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1CBA7" w14:textId="77777777" w:rsidR="007D5D8E" w:rsidRPr="005E7F43" w:rsidRDefault="007D5D8E" w:rsidP="00EC5D7C">
      <w:pPr>
        <w:jc w:val="both"/>
        <w:rPr>
          <w:rFonts w:ascii="Arial" w:hAnsi="Arial" w:cs="Arial"/>
          <w:b/>
          <w:bCs/>
          <w:color w:val="000000"/>
          <w:sz w:val="22"/>
          <w:szCs w:val="22"/>
        </w:rPr>
      </w:pPr>
      <w:r w:rsidRPr="005E7F43">
        <w:rPr>
          <w:rFonts w:ascii="Arial" w:hAnsi="Arial" w:cs="Arial"/>
          <w:b/>
          <w:bCs/>
          <w:color w:val="000000"/>
          <w:sz w:val="22"/>
          <w:szCs w:val="22"/>
        </w:rPr>
        <w:t>Rotary Club district 2160</w:t>
      </w:r>
    </w:p>
    <w:p w14:paraId="466E7A31" w14:textId="14D67A36" w:rsidR="007D5D8E" w:rsidRPr="005E7F43" w:rsidRDefault="007D5D8E" w:rsidP="00EC5D7C">
      <w:pPr>
        <w:jc w:val="both"/>
        <w:rPr>
          <w:rFonts w:ascii="Arial" w:hAnsi="Arial" w:cs="Arial"/>
          <w:b/>
          <w:bCs/>
          <w:color w:val="000000"/>
          <w:sz w:val="22"/>
          <w:szCs w:val="22"/>
        </w:rPr>
      </w:pPr>
      <w:r w:rsidRPr="005E7F43">
        <w:rPr>
          <w:rFonts w:ascii="Arial" w:hAnsi="Arial" w:cs="Arial"/>
          <w:b/>
          <w:bCs/>
          <w:color w:val="000000"/>
          <w:sz w:val="22"/>
          <w:szCs w:val="22"/>
        </w:rPr>
        <w:t xml:space="preserve">Lettre du </w:t>
      </w:r>
      <w:r w:rsidR="00EC5D7C">
        <w:rPr>
          <w:rFonts w:ascii="Arial" w:hAnsi="Arial" w:cs="Arial"/>
          <w:b/>
          <w:bCs/>
          <w:color w:val="000000"/>
          <w:sz w:val="22"/>
          <w:szCs w:val="22"/>
        </w:rPr>
        <w:t>G</w:t>
      </w:r>
      <w:r w:rsidRPr="005E7F43">
        <w:rPr>
          <w:rFonts w:ascii="Arial" w:hAnsi="Arial" w:cs="Arial"/>
          <w:b/>
          <w:bCs/>
          <w:color w:val="000000"/>
          <w:sz w:val="22"/>
          <w:szCs w:val="22"/>
        </w:rPr>
        <w:t>ouverneur du mois de novembre 2023</w:t>
      </w:r>
    </w:p>
    <w:p w14:paraId="1752904E" w14:textId="77777777" w:rsidR="007D5D8E" w:rsidRPr="005E7F43" w:rsidRDefault="007D5D8E" w:rsidP="00EC5D7C">
      <w:pPr>
        <w:jc w:val="both"/>
        <w:rPr>
          <w:rFonts w:ascii="Arial" w:hAnsi="Arial" w:cs="Arial"/>
          <w:color w:val="000000"/>
          <w:sz w:val="22"/>
          <w:szCs w:val="22"/>
        </w:rPr>
      </w:pPr>
    </w:p>
    <w:p w14:paraId="5576C665" w14:textId="77777777" w:rsidR="007D5D8E" w:rsidRPr="005E7F43" w:rsidRDefault="007D5D8E" w:rsidP="00EC5D7C">
      <w:pPr>
        <w:jc w:val="both"/>
        <w:rPr>
          <w:rFonts w:ascii="Arial" w:hAnsi="Arial" w:cs="Arial"/>
          <w:color w:val="000000"/>
          <w:sz w:val="22"/>
          <w:szCs w:val="22"/>
        </w:rPr>
      </w:pPr>
    </w:p>
    <w:p w14:paraId="0E894039" w14:textId="77777777" w:rsidR="005E7F43" w:rsidRPr="005E7F43" w:rsidRDefault="007D5D8E" w:rsidP="00EC5D7C">
      <w:pPr>
        <w:jc w:val="both"/>
        <w:rPr>
          <w:rFonts w:ascii="Arial" w:hAnsi="Arial" w:cs="Arial"/>
          <w:color w:val="000000"/>
          <w:sz w:val="22"/>
          <w:szCs w:val="22"/>
        </w:rPr>
      </w:pPr>
      <w:r w:rsidRPr="005E7F43">
        <w:rPr>
          <w:rFonts w:ascii="Arial" w:hAnsi="Arial" w:cs="Arial"/>
          <w:color w:val="000000"/>
          <w:sz w:val="22"/>
          <w:szCs w:val="22"/>
        </w:rPr>
        <w:t>Chers membres du Rotary Club District 2160,</w:t>
      </w:r>
    </w:p>
    <w:p w14:paraId="1A3B9DA2" w14:textId="77777777" w:rsidR="005E7F43" w:rsidRPr="005E7F43" w:rsidRDefault="005E7F43" w:rsidP="00EC5D7C">
      <w:pPr>
        <w:jc w:val="both"/>
        <w:rPr>
          <w:rFonts w:ascii="Arial" w:hAnsi="Arial" w:cs="Arial"/>
          <w:color w:val="000000"/>
          <w:sz w:val="22"/>
          <w:szCs w:val="22"/>
        </w:rPr>
      </w:pPr>
    </w:p>
    <w:p w14:paraId="45F04B71" w14:textId="55097548" w:rsidR="005E7F43" w:rsidRPr="005E7F43" w:rsidRDefault="007D5D8E" w:rsidP="00EC5D7C">
      <w:pPr>
        <w:jc w:val="both"/>
        <w:rPr>
          <w:rFonts w:ascii="Arial" w:hAnsi="Arial" w:cs="Arial"/>
          <w:color w:val="000000"/>
          <w:sz w:val="22"/>
          <w:szCs w:val="22"/>
        </w:rPr>
      </w:pPr>
      <w:r w:rsidRPr="005E7F43">
        <w:rPr>
          <w:rFonts w:ascii="Arial" w:hAnsi="Arial" w:cs="Arial"/>
          <w:color w:val="000000"/>
          <w:sz w:val="22"/>
          <w:szCs w:val="22"/>
        </w:rPr>
        <w:t xml:space="preserve">Je suis ravi de vous écrire dans le cadre d'un événement extraordinaire : les </w:t>
      </w:r>
      <w:r w:rsidR="0009140E">
        <w:rPr>
          <w:rFonts w:ascii="Arial" w:hAnsi="Arial" w:cs="Arial"/>
          <w:color w:val="000000"/>
          <w:sz w:val="22"/>
          <w:szCs w:val="22"/>
        </w:rPr>
        <w:t>40</w:t>
      </w:r>
      <w:r w:rsidRPr="005E7F43">
        <w:rPr>
          <w:rFonts w:ascii="Arial" w:hAnsi="Arial" w:cs="Arial"/>
          <w:color w:val="000000"/>
          <w:sz w:val="22"/>
          <w:szCs w:val="22"/>
        </w:rPr>
        <w:t xml:space="preserve"> ans de l’action “Zesummen Ennerwee”. Parmi les nombreuses actions humanitaires organisées par les clubs du Rotary au Luxembourg, “Zesummen Ennerwee” occupe une place particulière. Cette année, l’événement a été honoré de la présence exceptionnelle de Leurs Altesses Royales, le Grand-Duc et la Grande-Duchesse, qui ont participé activement à cette journée de partage.</w:t>
      </w:r>
    </w:p>
    <w:p w14:paraId="26CEA699" w14:textId="77777777" w:rsidR="005E7F43" w:rsidRPr="005E7F43" w:rsidRDefault="005E7F43" w:rsidP="00EC5D7C">
      <w:pPr>
        <w:jc w:val="both"/>
        <w:rPr>
          <w:rFonts w:ascii="Arial" w:hAnsi="Arial" w:cs="Arial"/>
          <w:color w:val="000000"/>
          <w:sz w:val="22"/>
          <w:szCs w:val="22"/>
        </w:rPr>
      </w:pPr>
    </w:p>
    <w:tbl>
      <w:tblPr>
        <w:tblStyle w:val="TableGrid"/>
        <w:tblW w:w="0" w:type="auto"/>
        <w:tblLook w:val="04A0" w:firstRow="1" w:lastRow="0" w:firstColumn="1" w:lastColumn="0" w:noHBand="0" w:noVBand="1"/>
      </w:tblPr>
      <w:tblGrid>
        <w:gridCol w:w="4438"/>
        <w:gridCol w:w="4622"/>
      </w:tblGrid>
      <w:tr w:rsidR="005E7F43" w:rsidRPr="005E7F43" w14:paraId="18AD47E3" w14:textId="77777777" w:rsidTr="005E7F43">
        <w:tc>
          <w:tcPr>
            <w:tcW w:w="4531" w:type="dxa"/>
          </w:tcPr>
          <w:p w14:paraId="29B43940" w14:textId="4FB8A955" w:rsidR="005E7F43" w:rsidRPr="005E7F43" w:rsidRDefault="005E7F43" w:rsidP="00EC5D7C">
            <w:pPr>
              <w:jc w:val="both"/>
              <w:rPr>
                <w:rFonts w:ascii="Arial" w:hAnsi="Arial" w:cs="Arial"/>
                <w:color w:val="000000"/>
                <w:sz w:val="22"/>
                <w:szCs w:val="22"/>
              </w:rPr>
            </w:pPr>
            <w:r w:rsidRPr="005E7F43">
              <w:rPr>
                <w:rFonts w:ascii="Arial" w:hAnsi="Arial" w:cs="Arial"/>
                <w:noProof/>
                <w:color w:val="000000"/>
                <w:sz w:val="22"/>
                <w:szCs w:val="22"/>
              </w:rPr>
              <w:drawing>
                <wp:inline distT="0" distB="0" distL="0" distR="0" wp14:anchorId="7A4508FA" wp14:editId="7F140474">
                  <wp:extent cx="2735580" cy="2735580"/>
                  <wp:effectExtent l="0" t="0" r="7620" b="7620"/>
                  <wp:docPr id="10" name="Picture 9">
                    <a:extLst xmlns:a="http://schemas.openxmlformats.org/drawingml/2006/main">
                      <a:ext uri="{FF2B5EF4-FFF2-40B4-BE49-F238E27FC236}">
                        <a16:creationId xmlns:a16="http://schemas.microsoft.com/office/drawing/2014/main" id="{030F7574-30C5-4A1B-D809-96F9C095BA9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030F7574-30C5-4A1B-D809-96F9C095BA93}"/>
                              </a:ext>
                            </a:extLst>
                          </pic:cNvPr>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2735894" cy="2735894"/>
                          </a:xfrm>
                          <a:prstGeom prst="rect">
                            <a:avLst/>
                          </a:prstGeom>
                        </pic:spPr>
                      </pic:pic>
                    </a:graphicData>
                  </a:graphic>
                </wp:inline>
              </w:drawing>
            </w:r>
          </w:p>
        </w:tc>
        <w:tc>
          <w:tcPr>
            <w:tcW w:w="4531" w:type="dxa"/>
          </w:tcPr>
          <w:p w14:paraId="0205196E" w14:textId="4E21B8BA" w:rsidR="005E7F43" w:rsidRPr="005E7F43" w:rsidRDefault="005E7F43" w:rsidP="00EC5D7C">
            <w:pPr>
              <w:jc w:val="both"/>
              <w:rPr>
                <w:rFonts w:ascii="Arial" w:hAnsi="Arial" w:cs="Arial"/>
                <w:color w:val="000000"/>
                <w:sz w:val="22"/>
                <w:szCs w:val="22"/>
              </w:rPr>
            </w:pPr>
            <w:r w:rsidRPr="005E7F43">
              <w:rPr>
                <w:rFonts w:ascii="Arial" w:hAnsi="Arial" w:cs="Arial"/>
                <w:noProof/>
                <w:color w:val="000000"/>
                <w:sz w:val="22"/>
                <w:szCs w:val="22"/>
              </w:rPr>
              <w:drawing>
                <wp:inline distT="0" distB="0" distL="0" distR="0" wp14:anchorId="7EB88EC9" wp14:editId="66E52046">
                  <wp:extent cx="2863607" cy="2736000"/>
                  <wp:effectExtent l="0" t="0" r="0" b="7620"/>
                  <wp:docPr id="12" name="Picture 11">
                    <a:extLst xmlns:a="http://schemas.openxmlformats.org/drawingml/2006/main">
                      <a:ext uri="{FF2B5EF4-FFF2-40B4-BE49-F238E27FC236}">
                        <a16:creationId xmlns:a16="http://schemas.microsoft.com/office/drawing/2014/main" id="{1CC7AC8C-AD56-4DFC-016C-54B89E6F7A6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1CC7AC8C-AD56-4DFC-016C-54B89E6F7A6F}"/>
                              </a:ext>
                            </a:extLst>
                          </pic:cNvPr>
                          <pic:cNvPicPr>
                            <a:picLocks noChangeAspect="1"/>
                          </pic:cNvPicPr>
                        </pic:nvPicPr>
                        <pic:blipFill rotWithShape="1">
                          <a:blip r:embed="rId5" cstate="print">
                            <a:extLst>
                              <a:ext uri="{28A0092B-C50C-407E-A947-70E740481C1C}">
                                <a14:useLocalDpi xmlns:a14="http://schemas.microsoft.com/office/drawing/2010/main" val="0"/>
                              </a:ext>
                            </a:extLst>
                          </a:blip>
                          <a:srcRect l="2208" r="27961"/>
                          <a:stretch/>
                        </pic:blipFill>
                        <pic:spPr>
                          <a:xfrm>
                            <a:off x="0" y="0"/>
                            <a:ext cx="2863607" cy="2736000"/>
                          </a:xfrm>
                          <a:prstGeom prst="rect">
                            <a:avLst/>
                          </a:prstGeom>
                        </pic:spPr>
                      </pic:pic>
                    </a:graphicData>
                  </a:graphic>
                </wp:inline>
              </w:drawing>
            </w:r>
          </w:p>
        </w:tc>
      </w:tr>
    </w:tbl>
    <w:p w14:paraId="2510B479" w14:textId="191E17AD" w:rsidR="005E7F43" w:rsidRPr="005E7F43" w:rsidRDefault="005E7F43" w:rsidP="00EC5D7C">
      <w:pPr>
        <w:jc w:val="both"/>
        <w:rPr>
          <w:rFonts w:ascii="Arial" w:hAnsi="Arial" w:cs="Arial"/>
          <w:color w:val="000000"/>
          <w:sz w:val="22"/>
          <w:szCs w:val="22"/>
        </w:rPr>
      </w:pPr>
      <w:r w:rsidRPr="005E7F43">
        <w:rPr>
          <w:rFonts w:ascii="Arial" w:hAnsi="Arial" w:cs="Arial"/>
          <w:color w:val="000000"/>
          <w:sz w:val="22"/>
          <w:szCs w:val="22"/>
        </w:rPr>
        <w:t>© Cour Grand-Ducale</w:t>
      </w:r>
    </w:p>
    <w:p w14:paraId="49A1876D" w14:textId="77777777" w:rsidR="005E7F43" w:rsidRPr="005E7F43" w:rsidRDefault="005E7F43" w:rsidP="00EC5D7C">
      <w:pPr>
        <w:jc w:val="both"/>
        <w:rPr>
          <w:rFonts w:ascii="Arial" w:hAnsi="Arial" w:cs="Arial"/>
          <w:color w:val="000000"/>
          <w:sz w:val="22"/>
          <w:szCs w:val="22"/>
        </w:rPr>
      </w:pPr>
    </w:p>
    <w:p w14:paraId="4F4270E1" w14:textId="77777777" w:rsidR="005E7F43" w:rsidRPr="005E7F43" w:rsidRDefault="007D5D8E" w:rsidP="00EC5D7C">
      <w:pPr>
        <w:jc w:val="both"/>
        <w:rPr>
          <w:rFonts w:ascii="Arial" w:hAnsi="Arial" w:cs="Arial"/>
          <w:color w:val="000000"/>
          <w:sz w:val="22"/>
          <w:szCs w:val="22"/>
        </w:rPr>
      </w:pPr>
      <w:r w:rsidRPr="005E7F43">
        <w:rPr>
          <w:rFonts w:ascii="Arial" w:hAnsi="Arial" w:cs="Arial"/>
          <w:color w:val="000000"/>
          <w:sz w:val="22"/>
          <w:szCs w:val="22"/>
        </w:rPr>
        <w:t xml:space="preserve">Le concept de cette action est simple et puissant : les Rotariens se portent volontaires pour consacrer une journée entière à aider et soutenir les personnes en situation de handicap. Ils se réunissent à </w:t>
      </w:r>
      <w:r w:rsidR="002A0163" w:rsidRPr="005E7F43">
        <w:rPr>
          <w:rFonts w:ascii="Arial" w:hAnsi="Arial" w:cs="Arial"/>
          <w:color w:val="000000"/>
          <w:sz w:val="22"/>
          <w:szCs w:val="22"/>
        </w:rPr>
        <w:t>Beringen/</w:t>
      </w:r>
      <w:r w:rsidRPr="005E7F43">
        <w:rPr>
          <w:rFonts w:ascii="Arial" w:hAnsi="Arial" w:cs="Arial"/>
          <w:color w:val="000000"/>
          <w:sz w:val="22"/>
          <w:szCs w:val="22"/>
        </w:rPr>
        <w:t>Mersch, accompagnent les participants dans de nombreuses activités, préparent des repas, assurent le service et veillent à tout ranger après. Cette initiative, initiée par le Rotary Club “Horizon”</w:t>
      </w:r>
      <w:r w:rsidR="002A0163" w:rsidRPr="005E7F43">
        <w:rPr>
          <w:rFonts w:ascii="Arial" w:hAnsi="Arial" w:cs="Arial"/>
          <w:color w:val="000000"/>
          <w:sz w:val="22"/>
          <w:szCs w:val="22"/>
        </w:rPr>
        <w:t xml:space="preserve"> de Luxembourg</w:t>
      </w:r>
      <w:r w:rsidRPr="005E7F43">
        <w:rPr>
          <w:rFonts w:ascii="Arial" w:hAnsi="Arial" w:cs="Arial"/>
          <w:color w:val="000000"/>
          <w:sz w:val="22"/>
          <w:szCs w:val="22"/>
        </w:rPr>
        <w:t>, a débuté avec une persévérance inébranlable malgré les réticences initiales des professionnels de l’encadrement des personnes handicapées. Le fondateur du projet, Lucien Emringer, avait une vision simple : ouvrir nos cœurs plutôt que nos portefeuilles. Dès la première édition, le succès était au rendez-vous.</w:t>
      </w:r>
    </w:p>
    <w:p w14:paraId="3F0B5E4E" w14:textId="77777777" w:rsidR="005E7F43" w:rsidRPr="005E7F43" w:rsidRDefault="005E7F43" w:rsidP="00EC5D7C">
      <w:pPr>
        <w:jc w:val="both"/>
        <w:rPr>
          <w:rFonts w:ascii="Arial" w:hAnsi="Arial" w:cs="Arial"/>
          <w:color w:val="000000"/>
          <w:sz w:val="22"/>
          <w:szCs w:val="22"/>
        </w:rPr>
      </w:pPr>
    </w:p>
    <w:p w14:paraId="35B8FA8D" w14:textId="3D73D6EA" w:rsidR="005E7F43" w:rsidRDefault="007D5D8E" w:rsidP="00EC5D7C">
      <w:pPr>
        <w:jc w:val="both"/>
        <w:rPr>
          <w:rFonts w:ascii="Arial" w:hAnsi="Arial" w:cs="Arial"/>
          <w:color w:val="000000"/>
          <w:sz w:val="22"/>
          <w:szCs w:val="22"/>
        </w:rPr>
      </w:pPr>
      <w:r w:rsidRPr="005E7F43">
        <w:rPr>
          <w:rFonts w:ascii="Arial" w:hAnsi="Arial" w:cs="Arial"/>
          <w:color w:val="000000"/>
          <w:sz w:val="22"/>
          <w:szCs w:val="22"/>
        </w:rPr>
        <w:t xml:space="preserve">Pour cette </w:t>
      </w:r>
      <w:r w:rsidR="005E7F43">
        <w:rPr>
          <w:rFonts w:ascii="Arial" w:hAnsi="Arial" w:cs="Arial"/>
          <w:color w:val="000000"/>
          <w:sz w:val="22"/>
          <w:szCs w:val="22"/>
        </w:rPr>
        <w:t>40</w:t>
      </w:r>
      <w:r w:rsidR="005E7F43" w:rsidRPr="005E7F43">
        <w:rPr>
          <w:rFonts w:ascii="Arial" w:hAnsi="Arial" w:cs="Arial"/>
          <w:color w:val="000000"/>
          <w:sz w:val="22"/>
          <w:szCs w:val="22"/>
          <w:vertAlign w:val="superscript"/>
        </w:rPr>
        <w:t>ième</w:t>
      </w:r>
      <w:r w:rsidR="005E7F43">
        <w:rPr>
          <w:rFonts w:ascii="Arial" w:hAnsi="Arial" w:cs="Arial"/>
          <w:color w:val="000000"/>
          <w:sz w:val="22"/>
          <w:szCs w:val="22"/>
        </w:rPr>
        <w:t xml:space="preserve"> </w:t>
      </w:r>
      <w:r w:rsidRPr="005E7F43">
        <w:rPr>
          <w:rFonts w:ascii="Arial" w:hAnsi="Arial" w:cs="Arial"/>
          <w:color w:val="000000"/>
          <w:sz w:val="22"/>
          <w:szCs w:val="22"/>
        </w:rPr>
        <w:t xml:space="preserve">édition, sept activités magnifiques ont été proposées, offrant aux participants des expériences inoubliables. Les Rotariens ont assuré la sécurité des activités à risque, partageant des moments d’amitié avec les enfants. La journée s’est terminée </w:t>
      </w:r>
      <w:r w:rsidR="002A0163" w:rsidRPr="005E7F43">
        <w:rPr>
          <w:rFonts w:ascii="Arial" w:hAnsi="Arial" w:cs="Arial"/>
          <w:color w:val="000000"/>
          <w:sz w:val="22"/>
          <w:szCs w:val="22"/>
        </w:rPr>
        <w:t>au hall</w:t>
      </w:r>
      <w:r w:rsidRPr="005E7F43">
        <w:rPr>
          <w:rFonts w:ascii="Arial" w:hAnsi="Arial" w:cs="Arial"/>
          <w:color w:val="000000"/>
          <w:sz w:val="22"/>
          <w:szCs w:val="22"/>
        </w:rPr>
        <w:t xml:space="preserve"> </w:t>
      </w:r>
      <w:r w:rsidR="002A0163" w:rsidRPr="005E7F43">
        <w:rPr>
          <w:rFonts w:ascii="Arial" w:hAnsi="Arial" w:cs="Arial"/>
          <w:color w:val="000000"/>
          <w:sz w:val="22"/>
          <w:szCs w:val="22"/>
        </w:rPr>
        <w:t>d'</w:t>
      </w:r>
      <w:r w:rsidRPr="005E7F43">
        <w:rPr>
          <w:rFonts w:ascii="Arial" w:hAnsi="Arial" w:cs="Arial"/>
          <w:color w:val="000000"/>
          <w:sz w:val="22"/>
          <w:szCs w:val="22"/>
        </w:rPr>
        <w:t>Irb</w:t>
      </w:r>
      <w:r w:rsidR="002A0163" w:rsidRPr="005E7F43">
        <w:rPr>
          <w:rFonts w:ascii="Arial" w:hAnsi="Arial" w:cs="Arial"/>
          <w:color w:val="000000"/>
          <w:sz w:val="22"/>
          <w:szCs w:val="22"/>
        </w:rPr>
        <w:t>i</w:t>
      </w:r>
      <w:r w:rsidRPr="005E7F43">
        <w:rPr>
          <w:rFonts w:ascii="Arial" w:hAnsi="Arial" w:cs="Arial"/>
          <w:color w:val="000000"/>
          <w:sz w:val="22"/>
          <w:szCs w:val="22"/>
        </w:rPr>
        <w:t>cht lors d’une soirée animée, dont l’énergie inépuisable a créé une ambiance électrique et une piste de danse remplie de joie. Cette action incarne l’engagement des Rotariens, dont les dons financiers réguliers sont étroitement liés à des actions concrètes sur le terrain.</w:t>
      </w:r>
    </w:p>
    <w:p w14:paraId="43CB8F44" w14:textId="77777777" w:rsidR="005E7F43" w:rsidRDefault="005E7F43" w:rsidP="00EC5D7C">
      <w:pPr>
        <w:jc w:val="both"/>
        <w:rPr>
          <w:rFonts w:ascii="Arial" w:hAnsi="Arial" w:cs="Arial"/>
          <w:color w:val="000000"/>
          <w:sz w:val="22"/>
          <w:szCs w:val="22"/>
        </w:rPr>
      </w:pPr>
    </w:p>
    <w:p w14:paraId="423518D3" w14:textId="040C437F" w:rsidR="005E7F43" w:rsidRDefault="007D5D8E" w:rsidP="00EC5D7C">
      <w:pPr>
        <w:jc w:val="both"/>
        <w:rPr>
          <w:rFonts w:ascii="Arial" w:hAnsi="Arial" w:cs="Arial"/>
          <w:color w:val="000000"/>
          <w:sz w:val="22"/>
          <w:szCs w:val="22"/>
        </w:rPr>
      </w:pPr>
      <w:r w:rsidRPr="005E7F43">
        <w:rPr>
          <w:rFonts w:ascii="Arial" w:hAnsi="Arial" w:cs="Arial"/>
          <w:color w:val="000000"/>
          <w:sz w:val="22"/>
          <w:szCs w:val="22"/>
        </w:rPr>
        <w:t xml:space="preserve">La présence du Grand-Duc et de la Grande-Duchesse, qui se sont mêlés parmi les plus de </w:t>
      </w:r>
      <w:r w:rsidR="005E7F43">
        <w:rPr>
          <w:rFonts w:ascii="Arial" w:hAnsi="Arial" w:cs="Arial"/>
          <w:color w:val="000000"/>
          <w:sz w:val="22"/>
          <w:szCs w:val="22"/>
        </w:rPr>
        <w:t>5</w:t>
      </w:r>
      <w:r w:rsidRPr="005E7F43">
        <w:rPr>
          <w:rFonts w:ascii="Arial" w:hAnsi="Arial" w:cs="Arial"/>
          <w:color w:val="000000"/>
          <w:sz w:val="22"/>
          <w:szCs w:val="22"/>
        </w:rPr>
        <w:t>00 personnes handicapées, ont communiqué sans barrière aucune avec elles, et ont fait le tour de tous les Rotariens engagés dans la réalisation de cet événement pour les remercier de leur engagement, est une source d’inspiration et de fierté pour notre district.</w:t>
      </w:r>
    </w:p>
    <w:p w14:paraId="174B977E" w14:textId="77777777" w:rsidR="005E7F43" w:rsidRDefault="005E7F43" w:rsidP="00EC5D7C">
      <w:pPr>
        <w:jc w:val="both"/>
        <w:rPr>
          <w:rFonts w:ascii="Arial" w:hAnsi="Arial" w:cs="Arial"/>
          <w:color w:val="000000"/>
          <w:sz w:val="22"/>
          <w:szCs w:val="22"/>
        </w:rPr>
      </w:pPr>
    </w:p>
    <w:p w14:paraId="69BD3DE9" w14:textId="644D4666" w:rsidR="005E7F43" w:rsidRDefault="007D5D8E" w:rsidP="00EC5D7C">
      <w:pPr>
        <w:jc w:val="both"/>
        <w:rPr>
          <w:rFonts w:ascii="Arial" w:hAnsi="Arial" w:cs="Arial"/>
          <w:color w:val="000000"/>
          <w:sz w:val="22"/>
          <w:szCs w:val="22"/>
        </w:rPr>
      </w:pPr>
      <w:r w:rsidRPr="005E7F43">
        <w:rPr>
          <w:rFonts w:ascii="Arial" w:hAnsi="Arial" w:cs="Arial"/>
          <w:color w:val="000000"/>
          <w:sz w:val="22"/>
          <w:szCs w:val="22"/>
        </w:rPr>
        <w:t>Le Rotary, fondé en 1905 à Chicago par le visionnaire Paul Harris, a pour mission d’échanger des idées, de créer des liens sincères et durables, et de passer à l’action. Au Luxembourg, nous comptons 850 membres répartis en 14 clubs</w:t>
      </w:r>
      <w:r w:rsidR="005E7F43">
        <w:rPr>
          <w:rFonts w:ascii="Arial" w:hAnsi="Arial" w:cs="Arial"/>
          <w:color w:val="000000"/>
          <w:sz w:val="22"/>
          <w:szCs w:val="22"/>
        </w:rPr>
        <w:t xml:space="preserve"> et un Rotaract</w:t>
      </w:r>
      <w:r w:rsidRPr="005E7F43">
        <w:rPr>
          <w:rFonts w:ascii="Arial" w:hAnsi="Arial" w:cs="Arial"/>
          <w:color w:val="000000"/>
          <w:sz w:val="22"/>
          <w:szCs w:val="22"/>
        </w:rPr>
        <w:t>, et “Zesummen Ennerwee” est un exemple exceptionnel de notre engagement envers le service.</w:t>
      </w:r>
    </w:p>
    <w:p w14:paraId="5243734D" w14:textId="77777777" w:rsidR="005E7F43" w:rsidRDefault="005E7F43" w:rsidP="00EC5D7C">
      <w:pPr>
        <w:jc w:val="both"/>
        <w:rPr>
          <w:rFonts w:ascii="Arial" w:hAnsi="Arial" w:cs="Arial"/>
          <w:color w:val="000000"/>
          <w:sz w:val="22"/>
          <w:szCs w:val="22"/>
        </w:rPr>
      </w:pPr>
    </w:p>
    <w:p w14:paraId="118C0349" w14:textId="77777777" w:rsidR="005E7F43" w:rsidRDefault="007D5D8E" w:rsidP="00EC5D7C">
      <w:pPr>
        <w:jc w:val="both"/>
        <w:rPr>
          <w:rFonts w:ascii="Arial" w:hAnsi="Arial" w:cs="Arial"/>
          <w:color w:val="000000"/>
          <w:sz w:val="22"/>
          <w:szCs w:val="22"/>
        </w:rPr>
      </w:pPr>
      <w:r w:rsidRPr="005E7F43">
        <w:rPr>
          <w:rFonts w:ascii="Arial" w:hAnsi="Arial" w:cs="Arial"/>
          <w:color w:val="000000"/>
          <w:sz w:val="22"/>
          <w:szCs w:val="22"/>
        </w:rPr>
        <w:lastRenderedPageBreak/>
        <w:t>Ensemble, nous avons fait de cette action une tradition extraordinaire et une source d’inspiration pour les générations futures. C’est un hommage à la compassion, à l’inclusion, et à notre capacité à faire la différence dans la vie des autres. Merci à tous ceux qui ont contribué à faire de “Zesummen Ennerwee” un succès continu.</w:t>
      </w:r>
    </w:p>
    <w:p w14:paraId="53205A48" w14:textId="4366D465" w:rsidR="005E7F43" w:rsidRDefault="005E7F43" w:rsidP="00EC5D7C">
      <w:pPr>
        <w:jc w:val="both"/>
        <w:rPr>
          <w:rFonts w:ascii="Arial" w:hAnsi="Arial" w:cs="Arial"/>
          <w:color w:val="000000"/>
          <w:sz w:val="22"/>
          <w:szCs w:val="22"/>
        </w:rPr>
      </w:pPr>
    </w:p>
    <w:p w14:paraId="7727DF7D" w14:textId="77777777" w:rsidR="005E7F43" w:rsidRDefault="005E7F43" w:rsidP="00EC5D7C">
      <w:pPr>
        <w:jc w:val="center"/>
        <w:rPr>
          <w:rFonts w:ascii="Arial" w:hAnsi="Arial" w:cs="Arial"/>
          <w:color w:val="000000"/>
          <w:sz w:val="22"/>
          <w:szCs w:val="22"/>
        </w:rPr>
      </w:pPr>
      <w:r>
        <w:rPr>
          <w:rFonts w:ascii="Arial" w:hAnsi="Arial" w:cs="Arial"/>
          <w:color w:val="000000"/>
          <w:sz w:val="22"/>
          <w:szCs w:val="22"/>
        </w:rPr>
        <w:t>--------------------</w:t>
      </w:r>
    </w:p>
    <w:p w14:paraId="4512A3EF" w14:textId="77777777" w:rsidR="005E7F43" w:rsidRDefault="005E7F43" w:rsidP="00EC5D7C">
      <w:pPr>
        <w:jc w:val="both"/>
        <w:rPr>
          <w:rFonts w:ascii="Arial" w:hAnsi="Arial" w:cs="Arial"/>
          <w:color w:val="000000"/>
          <w:sz w:val="22"/>
          <w:szCs w:val="22"/>
        </w:rPr>
      </w:pPr>
    </w:p>
    <w:p w14:paraId="1D2331EB" w14:textId="77777777" w:rsidR="00EC5D7C" w:rsidRDefault="002A0163" w:rsidP="00EC5D7C">
      <w:pPr>
        <w:jc w:val="both"/>
        <w:rPr>
          <w:rFonts w:ascii="Arial" w:hAnsi="Arial" w:cs="Arial"/>
          <w:color w:val="000000"/>
          <w:sz w:val="22"/>
          <w:szCs w:val="22"/>
        </w:rPr>
      </w:pPr>
      <w:r w:rsidRPr="005E7F43">
        <w:rPr>
          <w:rFonts w:ascii="Arial" w:hAnsi="Arial" w:cs="Arial"/>
          <w:color w:val="000000"/>
          <w:sz w:val="22"/>
          <w:szCs w:val="22"/>
        </w:rPr>
        <w:t xml:space="preserve">Permettez-moi aussi par ce biais de vous </w:t>
      </w:r>
      <w:r w:rsidR="007D5D8E" w:rsidRPr="005E7F43">
        <w:rPr>
          <w:rFonts w:ascii="Arial" w:hAnsi="Arial" w:cs="Arial"/>
          <w:color w:val="000000"/>
          <w:sz w:val="22"/>
          <w:szCs w:val="22"/>
        </w:rPr>
        <w:t>informer d’un événement extraordinaire à venir : le centenaire du Rotary en Belgique. Cette célébration historique aura lieu le dimanche 3 décembre 2023 au Square, le Centre de Conventions de Bruxelles, au cœur de la ville. En tant que membres dévoués du Rotary, vous êtes tous chaleureusement invités à participer à cette journée de festivités.</w:t>
      </w:r>
    </w:p>
    <w:p w14:paraId="056A3720" w14:textId="77777777" w:rsidR="00EC5D7C" w:rsidRDefault="00EC5D7C" w:rsidP="00EC5D7C">
      <w:pPr>
        <w:jc w:val="both"/>
        <w:rPr>
          <w:rFonts w:ascii="Arial" w:hAnsi="Arial" w:cs="Arial"/>
          <w:color w:val="000000"/>
          <w:sz w:val="22"/>
          <w:szCs w:val="22"/>
        </w:rPr>
      </w:pPr>
    </w:p>
    <w:p w14:paraId="086951A0" w14:textId="3DB34434" w:rsidR="00EC5D7C" w:rsidRDefault="007D5D8E" w:rsidP="00EC5D7C">
      <w:pPr>
        <w:jc w:val="both"/>
        <w:rPr>
          <w:rFonts w:ascii="Arial" w:hAnsi="Arial" w:cs="Arial"/>
          <w:color w:val="000000"/>
          <w:sz w:val="22"/>
          <w:szCs w:val="22"/>
        </w:rPr>
      </w:pPr>
      <w:r w:rsidRPr="005E7F43">
        <w:rPr>
          <w:rFonts w:ascii="Arial" w:hAnsi="Arial" w:cs="Arial"/>
          <w:color w:val="000000"/>
          <w:sz w:val="22"/>
          <w:szCs w:val="22"/>
        </w:rPr>
        <w:t xml:space="preserve">L’événement promet d’être exceptionnel, comprenant une séance académique captivante avec des conférenciers de renom, un concert pour la paix et un déjeuner convivial. De plus, nous avons prévu un </w:t>
      </w:r>
      <w:r w:rsidRPr="005E7F43">
        <w:rPr>
          <w:rFonts w:ascii="Arial" w:hAnsi="Arial" w:cs="Arial"/>
          <w:i/>
          <w:iCs/>
          <w:color w:val="000000"/>
          <w:sz w:val="22"/>
          <w:szCs w:val="22"/>
        </w:rPr>
        <w:t>Friendship Village</w:t>
      </w:r>
      <w:r w:rsidRPr="005E7F43">
        <w:rPr>
          <w:rFonts w:ascii="Arial" w:hAnsi="Arial" w:cs="Arial"/>
          <w:color w:val="000000"/>
          <w:sz w:val="22"/>
          <w:szCs w:val="22"/>
        </w:rPr>
        <w:t xml:space="preserve"> inspirant, offrant à chaque club la possibilité de mettre en avant ses réalisations, projets et initiatives auprès d</w:t>
      </w:r>
      <w:r w:rsidR="00EC5D7C">
        <w:rPr>
          <w:rFonts w:ascii="Arial" w:hAnsi="Arial" w:cs="Arial"/>
          <w:color w:val="000000"/>
          <w:sz w:val="22"/>
          <w:szCs w:val="22"/>
        </w:rPr>
        <w:t xml:space="preserve">’environ </w:t>
      </w:r>
      <w:r w:rsidRPr="005E7F43">
        <w:rPr>
          <w:rFonts w:ascii="Arial" w:hAnsi="Arial" w:cs="Arial"/>
          <w:color w:val="000000"/>
          <w:sz w:val="22"/>
          <w:szCs w:val="22"/>
        </w:rPr>
        <w:t>1 000 participants. Ce sera l’occasion de célébrer les réalisations du Rotary au cours des 100 dernières années et de s’inspirer pour un avenir où notre action continue d’avoir un impact significatif.</w:t>
      </w:r>
    </w:p>
    <w:p w14:paraId="33465BC2" w14:textId="77777777" w:rsidR="00EC5D7C" w:rsidRDefault="00EC5D7C" w:rsidP="00EC5D7C">
      <w:pPr>
        <w:jc w:val="both"/>
        <w:rPr>
          <w:rFonts w:ascii="Arial" w:hAnsi="Arial" w:cs="Arial"/>
          <w:color w:val="000000"/>
          <w:sz w:val="22"/>
          <w:szCs w:val="22"/>
        </w:rPr>
      </w:pPr>
    </w:p>
    <w:p w14:paraId="58F0E4E3" w14:textId="20E70E90" w:rsidR="005E7F43" w:rsidRDefault="007D5D8E" w:rsidP="00EC5D7C">
      <w:pPr>
        <w:jc w:val="both"/>
        <w:rPr>
          <w:rFonts w:ascii="Arial" w:hAnsi="Arial" w:cs="Arial"/>
          <w:color w:val="000000"/>
          <w:sz w:val="22"/>
          <w:szCs w:val="22"/>
        </w:rPr>
      </w:pPr>
      <w:r w:rsidRPr="005E7F43">
        <w:rPr>
          <w:rFonts w:ascii="Arial" w:hAnsi="Arial" w:cs="Arial"/>
          <w:color w:val="000000"/>
          <w:sz w:val="22"/>
          <w:szCs w:val="22"/>
        </w:rPr>
        <w:t xml:space="preserve">Nous vous offrirons des tables que vous pourrez décorer selon vos préférences, ainsi que des bannières dans les espaces d’accueil et dans la </w:t>
      </w:r>
      <w:r w:rsidRPr="005E7F43">
        <w:rPr>
          <w:rFonts w:ascii="Arial" w:hAnsi="Arial" w:cs="Arial"/>
          <w:i/>
          <w:iCs/>
          <w:color w:val="000000"/>
          <w:sz w:val="22"/>
          <w:szCs w:val="22"/>
        </w:rPr>
        <w:t>Friendship Village</w:t>
      </w:r>
      <w:r w:rsidRPr="005E7F43">
        <w:rPr>
          <w:rFonts w:ascii="Arial" w:hAnsi="Arial" w:cs="Arial"/>
          <w:color w:val="000000"/>
          <w:sz w:val="22"/>
          <w:szCs w:val="22"/>
        </w:rPr>
        <w:t xml:space="preserve"> pour mettre en avant votre club. La participation au Friendship </w:t>
      </w:r>
      <w:r w:rsidRPr="005E7F43">
        <w:rPr>
          <w:rFonts w:ascii="Arial" w:hAnsi="Arial" w:cs="Arial"/>
          <w:i/>
          <w:iCs/>
          <w:color w:val="000000"/>
          <w:sz w:val="22"/>
          <w:szCs w:val="22"/>
        </w:rPr>
        <w:t>Village</w:t>
      </w:r>
      <w:r w:rsidRPr="005E7F43">
        <w:rPr>
          <w:rFonts w:ascii="Arial" w:hAnsi="Arial" w:cs="Arial"/>
          <w:color w:val="000000"/>
          <w:sz w:val="22"/>
          <w:szCs w:val="22"/>
        </w:rPr>
        <w:t xml:space="preserve"> est de </w:t>
      </w:r>
      <w:r w:rsidR="00EC5D7C">
        <w:rPr>
          <w:rFonts w:ascii="Arial" w:hAnsi="Arial" w:cs="Arial"/>
          <w:color w:val="000000"/>
          <w:sz w:val="22"/>
          <w:szCs w:val="22"/>
        </w:rPr>
        <w:t>1</w:t>
      </w:r>
      <w:r w:rsidRPr="005E7F43">
        <w:rPr>
          <w:rFonts w:ascii="Arial" w:hAnsi="Arial" w:cs="Arial"/>
          <w:color w:val="000000"/>
          <w:sz w:val="22"/>
          <w:szCs w:val="22"/>
        </w:rPr>
        <w:t>00,00 €</w:t>
      </w:r>
      <w:r w:rsidR="00EC5D7C">
        <w:rPr>
          <w:rFonts w:ascii="Arial" w:hAnsi="Arial" w:cs="Arial"/>
          <w:color w:val="000000"/>
          <w:sz w:val="22"/>
          <w:szCs w:val="22"/>
        </w:rPr>
        <w:t xml:space="preserve"> (200 € pour ceux qui veulent vendre des produits)</w:t>
      </w:r>
      <w:r w:rsidR="005E7F43">
        <w:rPr>
          <w:rFonts w:ascii="Arial" w:hAnsi="Arial" w:cs="Arial"/>
          <w:color w:val="000000"/>
          <w:sz w:val="22"/>
          <w:szCs w:val="22"/>
        </w:rPr>
        <w:t>.</w:t>
      </w:r>
    </w:p>
    <w:p w14:paraId="386AB8F1" w14:textId="77777777" w:rsidR="005E7F43" w:rsidRDefault="005E7F43" w:rsidP="00EC5D7C">
      <w:pPr>
        <w:jc w:val="both"/>
        <w:rPr>
          <w:rFonts w:ascii="Arial" w:hAnsi="Arial" w:cs="Arial"/>
          <w:color w:val="000000"/>
          <w:sz w:val="22"/>
          <w:szCs w:val="22"/>
        </w:rPr>
      </w:pPr>
    </w:p>
    <w:p w14:paraId="6AEB946A" w14:textId="45A4ABF2" w:rsidR="00EC5D7C" w:rsidRDefault="007D5D8E" w:rsidP="00EC5D7C">
      <w:pPr>
        <w:jc w:val="both"/>
        <w:rPr>
          <w:rFonts w:ascii="Arial" w:hAnsi="Arial" w:cs="Arial"/>
          <w:color w:val="000000"/>
          <w:sz w:val="22"/>
          <w:szCs w:val="22"/>
        </w:rPr>
      </w:pPr>
      <w:r w:rsidRPr="005E7F43">
        <w:rPr>
          <w:rFonts w:ascii="Arial" w:hAnsi="Arial" w:cs="Arial"/>
          <w:color w:val="000000"/>
          <w:sz w:val="22"/>
          <w:szCs w:val="22"/>
        </w:rPr>
        <w:t xml:space="preserve">Les </w:t>
      </w:r>
      <w:r w:rsidR="00EC5D7C">
        <w:rPr>
          <w:rFonts w:ascii="Arial" w:hAnsi="Arial" w:cs="Arial"/>
          <w:color w:val="000000"/>
          <w:sz w:val="22"/>
          <w:szCs w:val="22"/>
        </w:rPr>
        <w:t>G</w:t>
      </w:r>
      <w:r w:rsidRPr="005E7F43">
        <w:rPr>
          <w:rFonts w:ascii="Arial" w:hAnsi="Arial" w:cs="Arial"/>
          <w:color w:val="000000"/>
          <w:sz w:val="22"/>
          <w:szCs w:val="22"/>
        </w:rPr>
        <w:t xml:space="preserve">ouverneurs des districts 2130, 2140, 2150 et 2160 sont convaincus que votre participation </w:t>
      </w:r>
      <w:r w:rsidR="00EC5D7C">
        <w:rPr>
          <w:rFonts w:ascii="Arial" w:hAnsi="Arial" w:cs="Arial"/>
          <w:color w:val="000000"/>
          <w:sz w:val="22"/>
          <w:szCs w:val="22"/>
        </w:rPr>
        <w:t xml:space="preserve">au centenaire </w:t>
      </w:r>
      <w:r w:rsidRPr="005E7F43">
        <w:rPr>
          <w:rFonts w:ascii="Arial" w:hAnsi="Arial" w:cs="Arial"/>
          <w:color w:val="000000"/>
          <w:sz w:val="22"/>
          <w:szCs w:val="22"/>
        </w:rPr>
        <w:t>est inestimable, et ils ont l’honneur de vous accueillir pour célébrer ce centenaire mémorable. Nous espérons sincèrement que vous accepterez cette invitation avec enthousiasme.</w:t>
      </w:r>
    </w:p>
    <w:p w14:paraId="058512E0" w14:textId="77777777" w:rsidR="00EC5D7C" w:rsidRDefault="00EC5D7C" w:rsidP="00EC5D7C">
      <w:pPr>
        <w:jc w:val="both"/>
        <w:rPr>
          <w:rFonts w:ascii="Arial" w:hAnsi="Arial" w:cs="Arial"/>
          <w:color w:val="000000"/>
          <w:sz w:val="22"/>
          <w:szCs w:val="22"/>
        </w:rPr>
      </w:pPr>
    </w:p>
    <w:p w14:paraId="33D2F7CA" w14:textId="79854805" w:rsidR="00EC5D7C" w:rsidRDefault="00EC5D7C" w:rsidP="00EC5D7C">
      <w:pPr>
        <w:jc w:val="both"/>
        <w:rPr>
          <w:rFonts w:ascii="Arial" w:hAnsi="Arial" w:cs="Arial"/>
          <w:color w:val="000000"/>
          <w:sz w:val="22"/>
          <w:szCs w:val="22"/>
        </w:rPr>
      </w:pPr>
      <w:r w:rsidRPr="005E7F43">
        <w:rPr>
          <w:rFonts w:ascii="Arial" w:hAnsi="Arial" w:cs="Arial"/>
          <w:color w:val="000000"/>
          <w:sz w:val="22"/>
          <w:szCs w:val="22"/>
        </w:rPr>
        <w:t xml:space="preserve">Veuillez confirmer </w:t>
      </w:r>
      <w:r w:rsidR="001F7DA1">
        <w:rPr>
          <w:rFonts w:ascii="Arial" w:hAnsi="Arial" w:cs="Arial"/>
          <w:color w:val="000000"/>
          <w:sz w:val="22"/>
          <w:szCs w:val="22"/>
        </w:rPr>
        <w:t xml:space="preserve">rapidement </w:t>
      </w:r>
      <w:r w:rsidRPr="005E7F43">
        <w:rPr>
          <w:rFonts w:ascii="Arial" w:hAnsi="Arial" w:cs="Arial"/>
          <w:color w:val="000000"/>
          <w:sz w:val="22"/>
          <w:szCs w:val="22"/>
        </w:rPr>
        <w:t>votre participation au</w:t>
      </w:r>
      <w:r>
        <w:rPr>
          <w:rFonts w:ascii="Arial" w:hAnsi="Arial" w:cs="Arial"/>
          <w:color w:val="000000"/>
          <w:sz w:val="22"/>
          <w:szCs w:val="22"/>
        </w:rPr>
        <w:t xml:space="preserve"> centenaire du Rotary en Belgique </w:t>
      </w:r>
      <w:r w:rsidRPr="005E7F43">
        <w:rPr>
          <w:rFonts w:ascii="Arial" w:hAnsi="Arial" w:cs="Arial"/>
          <w:color w:val="000000"/>
          <w:sz w:val="22"/>
          <w:szCs w:val="22"/>
        </w:rPr>
        <w:t>en utilisant le lien suivant pour vous enregistrer</w:t>
      </w:r>
      <w:r w:rsidR="001F7DA1">
        <w:rPr>
          <w:rFonts w:ascii="Arial" w:hAnsi="Arial" w:cs="Arial"/>
          <w:color w:val="000000"/>
          <w:sz w:val="22"/>
          <w:szCs w:val="22"/>
        </w:rPr>
        <w:t> :</w:t>
      </w:r>
    </w:p>
    <w:p w14:paraId="6BB1B75E" w14:textId="77777777" w:rsidR="00EC5D7C" w:rsidRDefault="00EC5D7C" w:rsidP="00EC5D7C">
      <w:pPr>
        <w:jc w:val="both"/>
        <w:rPr>
          <w:rFonts w:ascii="Arial" w:hAnsi="Arial" w:cs="Arial"/>
          <w:color w:val="000000"/>
          <w:sz w:val="22"/>
          <w:szCs w:val="22"/>
        </w:rPr>
      </w:pPr>
    </w:p>
    <w:p w14:paraId="5A529226" w14:textId="77777777" w:rsidR="00EC5D7C" w:rsidRDefault="00000000" w:rsidP="001F7DA1">
      <w:pPr>
        <w:pStyle w:val="ListParagraph"/>
        <w:jc w:val="center"/>
        <w:rPr>
          <w:rFonts w:ascii="Segoe UI" w:hAnsi="Segoe UI" w:cs="Segoe UI"/>
          <w:sz w:val="24"/>
          <w:szCs w:val="24"/>
        </w:rPr>
      </w:pPr>
      <w:hyperlink r:id="rId6" w:history="1">
        <w:r w:rsidR="00EC5D7C">
          <w:rPr>
            <w:rStyle w:val="Hyperlink"/>
            <w:rFonts w:ascii="Segoe UI" w:hAnsi="Segoe UI" w:cs="Segoe UI"/>
            <w:sz w:val="24"/>
            <w:szCs w:val="24"/>
          </w:rPr>
          <w:t>https://ticketing.rotary2130.be/100_years_rotary/</w:t>
        </w:r>
      </w:hyperlink>
    </w:p>
    <w:p w14:paraId="2CBDB03F" w14:textId="77777777" w:rsidR="00EC5D7C" w:rsidRDefault="00EC5D7C" w:rsidP="00EC5D7C">
      <w:pPr>
        <w:jc w:val="both"/>
        <w:rPr>
          <w:rFonts w:ascii="Calibri" w:hAnsi="Calibri" w:cs="Calibri"/>
          <w:sz w:val="22"/>
          <w:szCs w:val="22"/>
        </w:rPr>
      </w:pPr>
    </w:p>
    <w:p w14:paraId="38E9B39C" w14:textId="3974FE6D" w:rsidR="00EC5D7C" w:rsidRDefault="00EC5D7C" w:rsidP="001F7DA1">
      <w:pPr>
        <w:pStyle w:val="ListParagraph"/>
        <w:ind w:left="0"/>
        <w:jc w:val="center"/>
        <w:rPr>
          <w:rFonts w:ascii="Segoe UI" w:hAnsi="Segoe UI" w:cs="Segoe UI"/>
          <w:sz w:val="24"/>
          <w:szCs w:val="24"/>
        </w:rPr>
      </w:pPr>
      <w:r>
        <w:rPr>
          <w:noProof/>
        </w:rPr>
        <w:drawing>
          <wp:inline distT="0" distB="0" distL="0" distR="0" wp14:anchorId="144947C2" wp14:editId="7C71EBEE">
            <wp:extent cx="3893820" cy="845820"/>
            <wp:effectExtent l="0" t="0" r="11430" b="11430"/>
            <wp:docPr id="19817981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3893820" cy="845820"/>
                    </a:xfrm>
                    <a:prstGeom prst="rect">
                      <a:avLst/>
                    </a:prstGeom>
                    <a:noFill/>
                    <a:ln>
                      <a:noFill/>
                    </a:ln>
                  </pic:spPr>
                </pic:pic>
              </a:graphicData>
            </a:graphic>
          </wp:inline>
        </w:drawing>
      </w:r>
    </w:p>
    <w:p w14:paraId="1913BCFF" w14:textId="77777777" w:rsidR="00EC5D7C" w:rsidRDefault="00EC5D7C" w:rsidP="00EC5D7C">
      <w:pPr>
        <w:jc w:val="both"/>
        <w:rPr>
          <w:rFonts w:ascii="Arial" w:hAnsi="Arial" w:cs="Arial"/>
          <w:color w:val="000000"/>
          <w:sz w:val="22"/>
          <w:szCs w:val="22"/>
        </w:rPr>
      </w:pPr>
    </w:p>
    <w:p w14:paraId="044599FE" w14:textId="64B24B1A" w:rsidR="00EC5D7C" w:rsidRDefault="007D5D8E" w:rsidP="00EC5D7C">
      <w:pPr>
        <w:jc w:val="both"/>
        <w:rPr>
          <w:rFonts w:ascii="Arial" w:hAnsi="Arial" w:cs="Arial"/>
          <w:color w:val="000000"/>
          <w:sz w:val="22"/>
          <w:szCs w:val="22"/>
        </w:rPr>
      </w:pPr>
      <w:r w:rsidRPr="005E7F43">
        <w:rPr>
          <w:rFonts w:ascii="Arial" w:hAnsi="Arial" w:cs="Arial"/>
          <w:color w:val="000000"/>
          <w:sz w:val="22"/>
          <w:szCs w:val="22"/>
        </w:rPr>
        <w:t xml:space="preserve">N’hésitez pas à </w:t>
      </w:r>
      <w:r w:rsidR="00EC5D7C">
        <w:rPr>
          <w:rFonts w:ascii="Arial" w:hAnsi="Arial" w:cs="Arial"/>
          <w:color w:val="000000"/>
          <w:sz w:val="22"/>
          <w:szCs w:val="22"/>
        </w:rPr>
        <w:t xml:space="preserve">me contacter </w:t>
      </w:r>
      <w:r w:rsidRPr="005E7F43">
        <w:rPr>
          <w:rFonts w:ascii="Arial" w:hAnsi="Arial" w:cs="Arial"/>
          <w:color w:val="000000"/>
          <w:sz w:val="22"/>
          <w:szCs w:val="22"/>
        </w:rPr>
        <w:t>si vous avez des questions ou si vous avez besoin de plus d’informations</w:t>
      </w:r>
      <w:r w:rsidR="00EC5D7C">
        <w:rPr>
          <w:rFonts w:ascii="Arial" w:hAnsi="Arial" w:cs="Arial"/>
          <w:color w:val="000000"/>
          <w:sz w:val="22"/>
          <w:szCs w:val="22"/>
        </w:rPr>
        <w:t xml:space="preserve"> (</w:t>
      </w:r>
      <w:hyperlink r:id="rId9" w:history="1">
        <w:r w:rsidR="00EC5D7C" w:rsidRPr="00671924">
          <w:rPr>
            <w:rStyle w:val="Hyperlink"/>
            <w:rFonts w:ascii="Arial" w:hAnsi="Arial" w:cs="Arial"/>
            <w:sz w:val="22"/>
            <w:szCs w:val="22"/>
          </w:rPr>
          <w:t>jos.faber@education.lu</w:t>
        </w:r>
      </w:hyperlink>
      <w:r w:rsidR="00EC5D7C">
        <w:rPr>
          <w:rFonts w:ascii="Arial" w:hAnsi="Arial" w:cs="Arial"/>
          <w:color w:val="000000"/>
          <w:sz w:val="22"/>
          <w:szCs w:val="22"/>
        </w:rPr>
        <w:t>)</w:t>
      </w:r>
      <w:r w:rsidRPr="005E7F43">
        <w:rPr>
          <w:rFonts w:ascii="Arial" w:hAnsi="Arial" w:cs="Arial"/>
          <w:color w:val="000000"/>
          <w:sz w:val="22"/>
          <w:szCs w:val="22"/>
        </w:rPr>
        <w:t>.</w:t>
      </w:r>
    </w:p>
    <w:p w14:paraId="6F4A2B72" w14:textId="77777777" w:rsidR="00EC5D7C" w:rsidRDefault="00EC5D7C" w:rsidP="00EC5D7C">
      <w:pPr>
        <w:jc w:val="both"/>
        <w:rPr>
          <w:rFonts w:ascii="Arial" w:hAnsi="Arial" w:cs="Arial"/>
          <w:color w:val="000000"/>
          <w:sz w:val="22"/>
          <w:szCs w:val="22"/>
        </w:rPr>
      </w:pPr>
    </w:p>
    <w:p w14:paraId="42AB5488" w14:textId="77777777" w:rsidR="00EC5D7C" w:rsidRDefault="00EC5D7C" w:rsidP="00EC5D7C">
      <w:pPr>
        <w:jc w:val="both"/>
        <w:rPr>
          <w:rFonts w:ascii="Arial" w:hAnsi="Arial" w:cs="Arial"/>
          <w:color w:val="000000"/>
          <w:sz w:val="22"/>
          <w:szCs w:val="22"/>
        </w:rPr>
      </w:pPr>
      <w:r>
        <w:rPr>
          <w:rFonts w:ascii="Arial" w:hAnsi="Arial" w:cs="Arial"/>
          <w:color w:val="000000"/>
          <w:sz w:val="22"/>
          <w:szCs w:val="22"/>
        </w:rPr>
        <w:t xml:space="preserve">Les quatre Gouverneurs des districts belgo-luxembourgeois </w:t>
      </w:r>
      <w:r w:rsidR="007D5D8E" w:rsidRPr="005E7F43">
        <w:rPr>
          <w:rFonts w:ascii="Arial" w:hAnsi="Arial" w:cs="Arial"/>
          <w:color w:val="000000"/>
          <w:sz w:val="22"/>
          <w:szCs w:val="22"/>
        </w:rPr>
        <w:t>sommes impatients de célébrer ensemble le centenaire du Rotary en Belgique, un événement qui marquera notre histoire et notre engagement envers le service.</w:t>
      </w:r>
    </w:p>
    <w:p w14:paraId="668204E9" w14:textId="77777777" w:rsidR="00EC5D7C" w:rsidRDefault="00EC5D7C" w:rsidP="00EC5D7C">
      <w:pPr>
        <w:jc w:val="both"/>
        <w:rPr>
          <w:rFonts w:ascii="Arial" w:hAnsi="Arial" w:cs="Arial"/>
          <w:color w:val="000000"/>
          <w:sz w:val="22"/>
          <w:szCs w:val="22"/>
        </w:rPr>
      </w:pPr>
    </w:p>
    <w:p w14:paraId="6B6E94DC" w14:textId="77777777" w:rsidR="00EC5D7C" w:rsidRDefault="007D5D8E" w:rsidP="00EC5D7C">
      <w:pPr>
        <w:jc w:val="both"/>
        <w:rPr>
          <w:rFonts w:ascii="Arial" w:hAnsi="Arial" w:cs="Arial"/>
          <w:color w:val="000000"/>
          <w:sz w:val="22"/>
          <w:szCs w:val="22"/>
        </w:rPr>
      </w:pPr>
      <w:r w:rsidRPr="005E7F43">
        <w:rPr>
          <w:rFonts w:ascii="Arial" w:hAnsi="Arial" w:cs="Arial"/>
          <w:color w:val="000000"/>
          <w:sz w:val="22"/>
          <w:szCs w:val="22"/>
        </w:rPr>
        <w:t>Avec gratitude et enthousiasme,</w:t>
      </w:r>
    </w:p>
    <w:p w14:paraId="3360AF57" w14:textId="77777777" w:rsidR="00EC5D7C" w:rsidRDefault="00EC5D7C" w:rsidP="00EC5D7C">
      <w:pPr>
        <w:jc w:val="both"/>
        <w:rPr>
          <w:rFonts w:ascii="Arial" w:hAnsi="Arial" w:cs="Arial"/>
          <w:color w:val="000000"/>
          <w:sz w:val="22"/>
          <w:szCs w:val="22"/>
        </w:rPr>
      </w:pPr>
    </w:p>
    <w:p w14:paraId="086AD5D1" w14:textId="77777777" w:rsidR="00EC5D7C" w:rsidRDefault="002A0163" w:rsidP="00EC5D7C">
      <w:pPr>
        <w:jc w:val="both"/>
        <w:rPr>
          <w:rFonts w:ascii="Arial" w:hAnsi="Arial" w:cs="Arial"/>
          <w:color w:val="000000"/>
          <w:sz w:val="22"/>
          <w:szCs w:val="22"/>
        </w:rPr>
      </w:pPr>
      <w:r w:rsidRPr="005E7F43">
        <w:rPr>
          <w:rFonts w:ascii="Arial" w:hAnsi="Arial" w:cs="Arial"/>
          <w:color w:val="000000"/>
          <w:sz w:val="22"/>
          <w:szCs w:val="22"/>
        </w:rPr>
        <w:t>Jos Faber</w:t>
      </w:r>
    </w:p>
    <w:p w14:paraId="1F2EE013" w14:textId="05996BF3" w:rsidR="007D5D8E" w:rsidRPr="005E7F43" w:rsidRDefault="007D5D8E" w:rsidP="00EC5D7C">
      <w:pPr>
        <w:jc w:val="both"/>
        <w:rPr>
          <w:rFonts w:ascii="Arial" w:hAnsi="Arial" w:cs="Arial"/>
          <w:color w:val="000000"/>
          <w:sz w:val="22"/>
          <w:szCs w:val="22"/>
        </w:rPr>
      </w:pPr>
      <w:r w:rsidRPr="005E7F43">
        <w:rPr>
          <w:rFonts w:ascii="Arial" w:hAnsi="Arial" w:cs="Arial"/>
          <w:color w:val="000000"/>
          <w:sz w:val="22"/>
          <w:szCs w:val="22"/>
        </w:rPr>
        <w:t xml:space="preserve">Gouverneur </w:t>
      </w:r>
      <w:r w:rsidR="002A0163" w:rsidRPr="005E7F43">
        <w:rPr>
          <w:rFonts w:ascii="Arial" w:hAnsi="Arial" w:cs="Arial"/>
          <w:color w:val="000000"/>
          <w:sz w:val="22"/>
          <w:szCs w:val="22"/>
        </w:rPr>
        <w:t>2023-24</w:t>
      </w:r>
      <w:r w:rsidR="00EC5D7C">
        <w:rPr>
          <w:rFonts w:ascii="Arial" w:hAnsi="Arial" w:cs="Arial"/>
          <w:color w:val="000000"/>
          <w:sz w:val="22"/>
          <w:szCs w:val="22"/>
        </w:rPr>
        <w:t xml:space="preserve"> </w:t>
      </w:r>
      <w:r w:rsidRPr="005E7F43">
        <w:rPr>
          <w:rFonts w:ascii="Arial" w:hAnsi="Arial" w:cs="Arial"/>
          <w:color w:val="000000"/>
          <w:sz w:val="22"/>
          <w:szCs w:val="22"/>
        </w:rPr>
        <w:t>du District 2160</w:t>
      </w:r>
    </w:p>
    <w:sectPr w:rsidR="007D5D8E" w:rsidRPr="005E7F43" w:rsidSect="00EC5D7C">
      <w:pgSz w:w="11906" w:h="16838"/>
      <w:pgMar w:top="1134"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D8E"/>
    <w:rsid w:val="0009140E"/>
    <w:rsid w:val="001344F7"/>
    <w:rsid w:val="00175B27"/>
    <w:rsid w:val="001F7DA1"/>
    <w:rsid w:val="0026471F"/>
    <w:rsid w:val="00286057"/>
    <w:rsid w:val="002A0163"/>
    <w:rsid w:val="003B61DF"/>
    <w:rsid w:val="005E7F43"/>
    <w:rsid w:val="00674416"/>
    <w:rsid w:val="006759FA"/>
    <w:rsid w:val="006D0973"/>
    <w:rsid w:val="00711EDB"/>
    <w:rsid w:val="0079774B"/>
    <w:rsid w:val="007D5D8E"/>
    <w:rsid w:val="00801AB3"/>
    <w:rsid w:val="009F5FFE"/>
    <w:rsid w:val="00AC2B13"/>
    <w:rsid w:val="00B14BDC"/>
    <w:rsid w:val="00D25D89"/>
    <w:rsid w:val="00D30AE8"/>
    <w:rsid w:val="00EC5D7C"/>
    <w:rsid w:val="00F07D3E"/>
    <w:rsid w:val="00FE21DB"/>
    <w:rsid w:val="00FF16E0"/>
  </w:rsids>
  <m:mathPr>
    <m:mathFont m:val="Cambria Math"/>
    <m:brkBin m:val="before"/>
    <m:brkBinSub m:val="--"/>
    <m:smallFrac m:val="0"/>
    <m:dispDef/>
    <m:lMargin m:val="0"/>
    <m:rMargin m:val="0"/>
    <m:defJc m:val="centerGroup"/>
    <m:wrapIndent m:val="1440"/>
    <m:intLim m:val="subSup"/>
    <m:naryLim m:val="undOvr"/>
  </m:mathPr>
  <w:themeFontLang w:val="fr-L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66F05"/>
  <w15:chartTrackingRefBased/>
  <w15:docId w15:val="{5682DAF2-CC53-1542-A122-B19057CF6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fr-LU"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7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C5D7C"/>
    <w:rPr>
      <w:color w:val="0000FF"/>
      <w:u w:val="single"/>
    </w:rPr>
  </w:style>
  <w:style w:type="paragraph" w:styleId="ListParagraph">
    <w:name w:val="List Paragraph"/>
    <w:basedOn w:val="Normal"/>
    <w:uiPriority w:val="34"/>
    <w:qFormat/>
    <w:rsid w:val="00EC5D7C"/>
    <w:pPr>
      <w:ind w:left="720"/>
    </w:pPr>
    <w:rPr>
      <w:rFonts w:ascii="Calibri" w:eastAsiaTheme="minorHAnsi" w:hAnsi="Calibri" w:cs="Calibri"/>
      <w:kern w:val="0"/>
      <w:sz w:val="22"/>
      <w:szCs w:val="22"/>
      <w:lang w:val="fr-LU" w:eastAsia="fr-LU"/>
      <w14:ligatures w14:val="none"/>
    </w:rPr>
  </w:style>
  <w:style w:type="character" w:styleId="UnresolvedMention">
    <w:name w:val="Unresolved Mention"/>
    <w:basedOn w:val="DefaultParagraphFont"/>
    <w:uiPriority w:val="99"/>
    <w:semiHidden/>
    <w:unhideWhenUsed/>
    <w:rsid w:val="00EC5D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844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A0016.72F0DFC0" TargetMode="External"/><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icketing.rotary2130.be/100_years_rotary/" TargetMode="External"/><Relationship Id="rId11" Type="http://schemas.openxmlformats.org/officeDocument/2006/relationships/theme" Target="theme/theme1.xml"/><Relationship Id="rId5" Type="http://schemas.openxmlformats.org/officeDocument/2006/relationships/image" Target="media/image2.jpg"/><Relationship Id="rId10" Type="http://schemas.openxmlformats.org/officeDocument/2006/relationships/fontTable" Target="fontTable.xml"/><Relationship Id="rId4" Type="http://schemas.openxmlformats.org/officeDocument/2006/relationships/image" Target="media/image1.jpg"/><Relationship Id="rId9" Type="http://schemas.openxmlformats.org/officeDocument/2006/relationships/hyperlink" Target="mailto:jos.faber@education.lu"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795</Words>
  <Characters>4378</Characters>
  <Application>Microsoft Office Word</Application>
  <DocSecurity>0</DocSecurity>
  <Lines>36</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Baobab Luxembourg</dc:creator>
  <cp:keywords/>
  <dc:description/>
  <cp:lastModifiedBy>Joseph Faber</cp:lastModifiedBy>
  <cp:revision>6</cp:revision>
  <dcterms:created xsi:type="dcterms:W3CDTF">2023-10-30T15:26:00Z</dcterms:created>
  <dcterms:modified xsi:type="dcterms:W3CDTF">2023-10-31T08:10:00Z</dcterms:modified>
</cp:coreProperties>
</file>